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D25F" w14:textId="77777777" w:rsidR="00205378" w:rsidRPr="00205378" w:rsidRDefault="00205378" w:rsidP="00205378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05378">
        <w:rPr>
          <w:rFonts w:asciiTheme="minorHAnsi" w:hAnsiTheme="minorHAnsi" w:cstheme="minorHAnsi"/>
          <w:b/>
          <w:bCs/>
          <w:sz w:val="28"/>
          <w:szCs w:val="28"/>
        </w:rPr>
        <w:t>Álláshirdetés</w:t>
      </w:r>
    </w:p>
    <w:p w14:paraId="5D8888BC" w14:textId="77777777" w:rsidR="00205378" w:rsidRPr="00205378" w:rsidRDefault="00205378" w:rsidP="00205378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05378">
        <w:rPr>
          <w:rFonts w:asciiTheme="minorHAnsi" w:hAnsiTheme="minorHAnsi" w:cstheme="minorHAnsi"/>
          <w:b/>
          <w:bCs/>
          <w:sz w:val="28"/>
          <w:szCs w:val="28"/>
        </w:rPr>
        <w:t>Erzsébetváros  Nonprofit Kft. hosszútávra keres megbízható munkatársat alábbi pozícióba:</w:t>
      </w:r>
    </w:p>
    <w:p w14:paraId="59F288CF" w14:textId="77777777" w:rsidR="00205378" w:rsidRPr="00205378" w:rsidRDefault="00205378" w:rsidP="00205378">
      <w:pPr>
        <w:pStyle w:val="Cmsor1"/>
        <w:shd w:val="clear" w:color="auto" w:fill="FFFFFF"/>
        <w:spacing w:before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05378">
        <w:rPr>
          <w:rFonts w:asciiTheme="minorHAnsi" w:hAnsiTheme="minorHAnsi" w:cstheme="minorHAnsi"/>
          <w:b/>
          <w:bCs/>
          <w:color w:val="000000"/>
          <w:sz w:val="28"/>
          <w:szCs w:val="28"/>
        </w:rPr>
        <w:t>Zöldterület-fenntartási csoportvezető</w:t>
      </w:r>
    </w:p>
    <w:p w14:paraId="25851E6F" w14:textId="77777777" w:rsidR="00205378" w:rsidRPr="00205378" w:rsidRDefault="00205378" w:rsidP="00205378">
      <w:pPr>
        <w:pStyle w:val="Cmsor3"/>
        <w:shd w:val="clear" w:color="auto" w:fill="FFFFFF"/>
        <w:spacing w:before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7EED4277" w14:textId="77777777" w:rsidR="00205378" w:rsidRPr="00205378" w:rsidRDefault="00205378" w:rsidP="00205378">
      <w:pPr>
        <w:pStyle w:val="Cmsor3"/>
        <w:shd w:val="clear" w:color="auto" w:fill="FFFFFF"/>
        <w:spacing w:before="0"/>
        <w:rPr>
          <w:rFonts w:asciiTheme="minorHAnsi" w:hAnsiTheme="minorHAnsi" w:cstheme="minorHAnsi"/>
          <w:color w:val="000000"/>
          <w:sz w:val="28"/>
          <w:szCs w:val="28"/>
        </w:rPr>
      </w:pPr>
      <w:r w:rsidRPr="00205378">
        <w:rPr>
          <w:rFonts w:asciiTheme="minorHAnsi" w:hAnsiTheme="minorHAnsi" w:cstheme="minorHAnsi"/>
          <w:color w:val="000000"/>
          <w:sz w:val="28"/>
          <w:szCs w:val="28"/>
        </w:rPr>
        <w:t>Főbb feladatok, munkák:</w:t>
      </w:r>
    </w:p>
    <w:p w14:paraId="6F1BCDA2" w14:textId="77777777" w:rsidR="00205378" w:rsidRPr="00205378" w:rsidRDefault="00205378" w:rsidP="0020537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18ACAA2D" w14:textId="77777777" w:rsidR="00205378" w:rsidRPr="00205378" w:rsidRDefault="00205378" w:rsidP="00205378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A zöldfelület fenntartási csoport vezetése (10-15 fő), napi feladatok átvétele közvetlen vezetőtől</w:t>
      </w:r>
    </w:p>
    <w:p w14:paraId="33095099" w14:textId="77777777" w:rsidR="00205378" w:rsidRPr="00205378" w:rsidRDefault="00205378" w:rsidP="0020537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sz w:val="28"/>
          <w:szCs w:val="28"/>
          <w:u w:val="single"/>
        </w:rPr>
      </w:pPr>
      <w:r w:rsidRPr="00205378">
        <w:rPr>
          <w:rFonts w:cstheme="minorHAnsi"/>
          <w:sz w:val="28"/>
          <w:szCs w:val="28"/>
        </w:rPr>
        <w:t>A VII. kerületi zöldterületek karbantartásával és fenntartásával kapcsolatos, saját munkavállalói állomány által elvégzendő kertészeti feladatok koordinálása, helyszíni megszervezése és aktív részvétel a vezető által meghatározott munkafolyamatokban.</w:t>
      </w:r>
    </w:p>
    <w:p w14:paraId="0765C5AB" w14:textId="77777777" w:rsidR="00205378" w:rsidRPr="00205378" w:rsidRDefault="00205378" w:rsidP="00205378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sz w:val="28"/>
          <w:szCs w:val="28"/>
          <w:u w:val="single"/>
        </w:rPr>
      </w:pPr>
      <w:r w:rsidRPr="00205378">
        <w:rPr>
          <w:rFonts w:cstheme="minorHAnsi"/>
          <w:sz w:val="28"/>
          <w:szCs w:val="28"/>
        </w:rPr>
        <w:t>Az irányítása alá tartozó kertészeti munkavállalók munkája és a feladatvégrehajtás hatékonyabbá tétele érdekében javaslatok készítése.</w:t>
      </w:r>
    </w:p>
    <w:p w14:paraId="665CDA8E" w14:textId="77777777" w:rsidR="00205378" w:rsidRPr="00205378" w:rsidRDefault="00205378" w:rsidP="00205378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Anyagrendelés és eszközrendelés összeírása, átadása, folyamat követése.</w:t>
      </w:r>
    </w:p>
    <w:p w14:paraId="13396496" w14:textId="77777777" w:rsidR="00205378" w:rsidRPr="00205378" w:rsidRDefault="00205378" w:rsidP="00205378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A kiadott szerszám- és kisgépigény bejelentése, átadás-átvétel dokumentálása, gépek működésének ellenőrzése.</w:t>
      </w:r>
    </w:p>
    <w:p w14:paraId="1BD490A8" w14:textId="77777777" w:rsidR="00205378" w:rsidRPr="00205378" w:rsidRDefault="00205378" w:rsidP="00205378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Munkavégzésről, munkafolyamatokról fotók készítése , dokumentáció megküldése a közvetlen vezető részére.</w:t>
      </w:r>
    </w:p>
    <w:p w14:paraId="44BE3F6B" w14:textId="77777777" w:rsidR="00205378" w:rsidRPr="00205378" w:rsidRDefault="00205378" w:rsidP="00205378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Bármilyen probléma esetén munkahelyi vezető értesítése.</w:t>
      </w:r>
    </w:p>
    <w:p w14:paraId="5193C329" w14:textId="77777777" w:rsidR="00205378" w:rsidRPr="00205378" w:rsidRDefault="00205378" w:rsidP="00205378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Munkavédelmi szabályok és a raktári rend betartatása, munkahelyi fegyelem és munkaidő betartása, távolmaradások napi jelzése.</w:t>
      </w:r>
    </w:p>
    <w:p w14:paraId="2CB2ED30" w14:textId="77777777" w:rsidR="00205378" w:rsidRPr="00205378" w:rsidRDefault="00205378" w:rsidP="00205378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A kertészeti munkavállalók munkaterületre szállítása a csoport által használt gépjármű vezetése, tisztántartása, rendeltetésszerű használhatóság ellenőrzése.</w:t>
      </w:r>
    </w:p>
    <w:p w14:paraId="6742167D" w14:textId="77777777" w:rsidR="00205378" w:rsidRPr="00205378" w:rsidRDefault="00205378" w:rsidP="0020537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6D65A142" w14:textId="77777777" w:rsidR="00205378" w:rsidRPr="00205378" w:rsidRDefault="00205378" w:rsidP="0020537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b/>
          <w:sz w:val="28"/>
          <w:szCs w:val="28"/>
        </w:rPr>
        <w:t xml:space="preserve">A munkavégzés helye: </w:t>
      </w:r>
      <w:r w:rsidRPr="00205378">
        <w:rPr>
          <w:rFonts w:asciiTheme="minorHAnsi" w:hAnsiTheme="minorHAnsi" w:cstheme="minorHAnsi"/>
          <w:sz w:val="28"/>
          <w:szCs w:val="28"/>
        </w:rPr>
        <w:t>Budapest VII. kerülete</w:t>
      </w:r>
    </w:p>
    <w:p w14:paraId="6EE857BC" w14:textId="77777777" w:rsidR="00205378" w:rsidRPr="00205378" w:rsidRDefault="00205378" w:rsidP="00205378">
      <w:pPr>
        <w:spacing w:after="0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627AC3C0" w14:textId="77777777" w:rsidR="00205378" w:rsidRPr="00205378" w:rsidRDefault="00205378" w:rsidP="00205378">
      <w:pPr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05378">
        <w:rPr>
          <w:rFonts w:asciiTheme="minorHAnsi" w:hAnsiTheme="minorHAnsi" w:cstheme="minorHAnsi"/>
          <w:b/>
          <w:bCs/>
          <w:sz w:val="28"/>
          <w:szCs w:val="28"/>
        </w:rPr>
        <w:t>Elvárások:</w:t>
      </w:r>
    </w:p>
    <w:p w14:paraId="1AB491B7" w14:textId="77777777" w:rsidR="00205378" w:rsidRPr="00205378" w:rsidRDefault="00205378" w:rsidP="00205378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Legalább középfokú kertészeti végzettség</w:t>
      </w:r>
    </w:p>
    <w:p w14:paraId="1C46E1B7" w14:textId="77777777" w:rsidR="00205378" w:rsidRPr="00205378" w:rsidRDefault="00205378" w:rsidP="00205378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Alapvető növényismeret, park fenntartási ismeretek</w:t>
      </w:r>
    </w:p>
    <w:p w14:paraId="664DE0DA" w14:textId="77777777" w:rsidR="00205378" w:rsidRPr="00205378" w:rsidRDefault="00205378" w:rsidP="00205378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lastRenderedPageBreak/>
        <w:t>Zöldfelület / park / kert fenntartásban / gondozásban szerzett több éves gyakorlat</w:t>
      </w:r>
    </w:p>
    <w:p w14:paraId="54B7EDF3" w14:textId="77777777" w:rsidR="00205378" w:rsidRPr="00205378" w:rsidRDefault="00205378" w:rsidP="00205378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1-2 éves csoportvezetői gyakorlat</w:t>
      </w:r>
    </w:p>
    <w:p w14:paraId="2F306C8E" w14:textId="77777777" w:rsidR="00205378" w:rsidRPr="00205378" w:rsidRDefault="00205378" w:rsidP="00205378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B kategóriás jogosítvány</w:t>
      </w:r>
    </w:p>
    <w:p w14:paraId="6FC13EED" w14:textId="77777777" w:rsidR="00205378" w:rsidRPr="00205378" w:rsidRDefault="00205378" w:rsidP="00205378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Erkölcsi bizonyítvány</w:t>
      </w:r>
    </w:p>
    <w:p w14:paraId="639804E7" w14:textId="77777777" w:rsidR="00205378" w:rsidRPr="00205378" w:rsidRDefault="00205378" w:rsidP="00205378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Önálló pontos és precíz munkavégzés, csapat irányítás képessége</w:t>
      </w:r>
    </w:p>
    <w:p w14:paraId="5A010708" w14:textId="77777777" w:rsidR="00205378" w:rsidRPr="00205378" w:rsidRDefault="00205378" w:rsidP="00205378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8"/>
          <w:szCs w:val="28"/>
        </w:rPr>
      </w:pPr>
      <w:r w:rsidRPr="00205378">
        <w:rPr>
          <w:rFonts w:cstheme="minorHAnsi"/>
          <w:sz w:val="28"/>
          <w:szCs w:val="28"/>
        </w:rPr>
        <w:t>Jó kommunikációs, kapcsolatteremtési képességekkel bír</w:t>
      </w:r>
    </w:p>
    <w:p w14:paraId="74779412" w14:textId="77777777" w:rsidR="00205378" w:rsidRPr="00205378" w:rsidRDefault="00205378" w:rsidP="00205378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Elhivatottság, lojalitás</w:t>
      </w:r>
    </w:p>
    <w:p w14:paraId="2A787266" w14:textId="77777777" w:rsidR="00205378" w:rsidRPr="00205378" w:rsidRDefault="00205378" w:rsidP="0020537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69C97045" w14:textId="77777777" w:rsidR="00205378" w:rsidRPr="00205378" w:rsidRDefault="00205378" w:rsidP="00205378">
      <w:pPr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05378">
        <w:rPr>
          <w:rFonts w:asciiTheme="minorHAnsi" w:hAnsiTheme="minorHAnsi" w:cstheme="minorHAnsi"/>
          <w:b/>
          <w:bCs/>
          <w:sz w:val="28"/>
          <w:szCs w:val="28"/>
        </w:rPr>
        <w:t>Amit kínálunk</w:t>
      </w:r>
    </w:p>
    <w:p w14:paraId="6FE4F043" w14:textId="77777777" w:rsidR="00205378" w:rsidRPr="00205378" w:rsidRDefault="00205378" w:rsidP="00205378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Főállású határozatlan idejű munkaszerződés (3 hónap próbaidővel)</w:t>
      </w:r>
    </w:p>
    <w:p w14:paraId="3CE23B71" w14:textId="77777777" w:rsidR="00205378" w:rsidRPr="00205378" w:rsidRDefault="00205378" w:rsidP="00205378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Hosszútávú, megbízható munkahely</w:t>
      </w:r>
    </w:p>
    <w:p w14:paraId="4E0F36B1" w14:textId="77777777" w:rsidR="00205378" w:rsidRPr="00205378" w:rsidRDefault="00205378" w:rsidP="00205378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Munkavégzéshez szükséges korszerű eszközök</w:t>
      </w:r>
    </w:p>
    <w:p w14:paraId="38B1F992" w14:textId="77777777" w:rsidR="00205378" w:rsidRPr="00205378" w:rsidRDefault="00205378" w:rsidP="00205378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05378">
        <w:rPr>
          <w:rFonts w:asciiTheme="minorHAnsi" w:hAnsiTheme="minorHAnsi" w:cstheme="minorHAnsi"/>
          <w:sz w:val="28"/>
          <w:szCs w:val="28"/>
        </w:rPr>
        <w:t>Béren kívüli juttatások (Cafeteria, utazási térítés, munkaruházat)</w:t>
      </w:r>
    </w:p>
    <w:p w14:paraId="63DD3B2A" w14:textId="77777777" w:rsidR="00205378" w:rsidRPr="00205378" w:rsidRDefault="00205378" w:rsidP="00205378">
      <w:pPr>
        <w:shd w:val="clear" w:color="auto" w:fill="FFFFFF"/>
        <w:spacing w:after="0"/>
        <w:outlineLvl w:val="2"/>
        <w:rPr>
          <w:rFonts w:asciiTheme="minorHAnsi" w:eastAsia="Times New Roman" w:hAnsiTheme="minorHAnsi" w:cstheme="minorHAnsi"/>
          <w:b/>
          <w:bCs/>
          <w:sz w:val="28"/>
          <w:szCs w:val="28"/>
          <w:lang w:eastAsia="hu-HU"/>
        </w:rPr>
      </w:pPr>
    </w:p>
    <w:p w14:paraId="5EB035EF" w14:textId="29600645" w:rsidR="00205378" w:rsidRPr="00205378" w:rsidRDefault="00205378" w:rsidP="00205378">
      <w:pPr>
        <w:shd w:val="clear" w:color="auto" w:fill="FFFFFF"/>
        <w:spacing w:after="0"/>
        <w:outlineLvl w:val="2"/>
        <w:rPr>
          <w:rFonts w:asciiTheme="minorHAnsi" w:eastAsia="Times New Roman" w:hAnsiTheme="minorHAnsi" w:cstheme="minorHAnsi"/>
          <w:b/>
          <w:bCs/>
          <w:sz w:val="28"/>
          <w:szCs w:val="28"/>
          <w:lang w:eastAsia="hu-HU"/>
        </w:rPr>
      </w:pPr>
      <w:r w:rsidRPr="00205378">
        <w:rPr>
          <w:rFonts w:asciiTheme="minorHAnsi" w:eastAsia="Times New Roman" w:hAnsiTheme="minorHAnsi" w:cstheme="minorHAnsi"/>
          <w:b/>
          <w:bCs/>
          <w:sz w:val="28"/>
          <w:szCs w:val="28"/>
          <w:lang w:eastAsia="hu-HU"/>
        </w:rPr>
        <w:t>Jelentkezés módja</w:t>
      </w:r>
    </w:p>
    <w:p w14:paraId="2911F495" w14:textId="77777777" w:rsidR="00205378" w:rsidRPr="00205378" w:rsidRDefault="00205378" w:rsidP="00205378">
      <w:pPr>
        <w:pStyle w:val="Listaszerbekezds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sz w:val="28"/>
          <w:szCs w:val="28"/>
          <w:lang w:eastAsia="hu-HU"/>
        </w:rPr>
      </w:pPr>
      <w:r w:rsidRPr="00205378">
        <w:rPr>
          <w:rFonts w:eastAsia="Times New Roman" w:cstheme="minorHAnsi"/>
          <w:sz w:val="28"/>
          <w:szCs w:val="28"/>
          <w:lang w:eastAsia="hu-HU"/>
        </w:rPr>
        <w:t xml:space="preserve">Amennyiben hirdetésünk felkeltette érdeklődését, várjuk önéletrajzát a bérigény feltüntetésével a </w:t>
      </w:r>
      <w:hyperlink r:id="rId8" w:history="1">
        <w:r w:rsidRPr="00205378">
          <w:rPr>
            <w:rStyle w:val="Hiperhivatkozs"/>
            <w:rFonts w:eastAsia="Times New Roman" w:cstheme="minorHAnsi"/>
            <w:sz w:val="28"/>
            <w:szCs w:val="28"/>
            <w:lang w:eastAsia="hu-HU"/>
          </w:rPr>
          <w:t>dobai.marianna@tiszta.hu</w:t>
        </w:r>
      </w:hyperlink>
      <w:r w:rsidRPr="00205378">
        <w:rPr>
          <w:rFonts w:eastAsia="Times New Roman" w:cstheme="minorHAnsi"/>
          <w:sz w:val="28"/>
          <w:szCs w:val="28"/>
          <w:lang w:eastAsia="hu-HU"/>
        </w:rPr>
        <w:t xml:space="preserve"> e-mail címre!</w:t>
      </w:r>
    </w:p>
    <w:p w14:paraId="30E0BB0B" w14:textId="77777777" w:rsidR="00205378" w:rsidRPr="00205378" w:rsidRDefault="00205378" w:rsidP="0020537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38745057" w14:textId="77777777" w:rsidR="00205378" w:rsidRPr="00205378" w:rsidRDefault="00205378" w:rsidP="0020537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7AEDBC01" w14:textId="77777777" w:rsidR="00794FBE" w:rsidRPr="00205378" w:rsidRDefault="00794FBE" w:rsidP="00205378">
      <w:pPr>
        <w:rPr>
          <w:rFonts w:asciiTheme="minorHAnsi" w:hAnsiTheme="minorHAnsi" w:cstheme="minorHAnsi"/>
          <w:sz w:val="28"/>
          <w:szCs w:val="28"/>
        </w:rPr>
      </w:pPr>
    </w:p>
    <w:sectPr w:rsidR="00794FBE" w:rsidRPr="002053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EDF32" w14:textId="77777777" w:rsidR="00794FBE" w:rsidRDefault="00794FBE" w:rsidP="00794FBE">
      <w:pPr>
        <w:spacing w:after="0" w:line="240" w:lineRule="auto"/>
      </w:pPr>
      <w:r>
        <w:separator/>
      </w:r>
    </w:p>
  </w:endnote>
  <w:endnote w:type="continuationSeparator" w:id="0">
    <w:p w14:paraId="5A479FB0" w14:textId="77777777" w:rsidR="00794FBE" w:rsidRDefault="00794FBE" w:rsidP="0079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949389"/>
      <w:docPartObj>
        <w:docPartGallery w:val="Page Numbers (Bottom of Page)"/>
        <w:docPartUnique/>
      </w:docPartObj>
    </w:sdtPr>
    <w:sdtEndPr/>
    <w:sdtContent>
      <w:p w14:paraId="36638EDE" w14:textId="753BC048" w:rsidR="00794FBE" w:rsidRDefault="00794FB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72E6E" w14:textId="77777777" w:rsidR="00794FBE" w:rsidRDefault="00794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A69A4" w14:textId="77777777" w:rsidR="00794FBE" w:rsidRDefault="00794FBE" w:rsidP="00794FBE">
      <w:pPr>
        <w:spacing w:after="0" w:line="240" w:lineRule="auto"/>
      </w:pPr>
      <w:r>
        <w:separator/>
      </w:r>
    </w:p>
  </w:footnote>
  <w:footnote w:type="continuationSeparator" w:id="0">
    <w:p w14:paraId="1325339D" w14:textId="77777777" w:rsidR="00794FBE" w:rsidRDefault="00794FBE" w:rsidP="0079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7" w:type="pct"/>
      <w:tblBorders>
        <w:bottom w:val="single" w:sz="4" w:space="0" w:color="auto"/>
      </w:tblBorders>
      <w:tblLook w:val="04A0" w:firstRow="1" w:lastRow="0" w:firstColumn="1" w:lastColumn="0" w:noHBand="0" w:noVBand="1"/>
      <w:tblDescription w:val="Contact information"/>
    </w:tblPr>
    <w:tblGrid>
      <w:gridCol w:w="8771"/>
      <w:gridCol w:w="277"/>
    </w:tblGrid>
    <w:tr w:rsidR="00794FBE" w:rsidRPr="000137BE" w14:paraId="7677C205" w14:textId="77777777" w:rsidTr="00D47E6C">
      <w:tc>
        <w:tcPr>
          <w:tcW w:w="8771" w:type="dxa"/>
        </w:tcPr>
        <w:p w14:paraId="4BF29B2D" w14:textId="534EBF38" w:rsidR="00794FBE" w:rsidRPr="000137BE" w:rsidRDefault="00D47E6C" w:rsidP="00173EFA">
          <w:pPr>
            <w:tabs>
              <w:tab w:val="left" w:pos="1680"/>
            </w:tabs>
            <w:spacing w:after="0"/>
            <w:jc w:val="right"/>
            <w:rPr>
              <w:rFonts w:ascii="Arial" w:hAnsi="Arial" w:cs="Arial"/>
              <w:b/>
              <w:sz w:val="20"/>
              <w:szCs w:val="20"/>
            </w:rPr>
          </w:pPr>
          <w:bookmarkStart w:id="0" w:name="_Hlk160181901"/>
          <w:r w:rsidRPr="000137BE">
            <w:rPr>
              <w:rFonts w:ascii="Arial" w:hAnsi="Arial" w:cs="Arial"/>
              <w:noProof/>
              <w:lang w:eastAsia="hu-HU"/>
              <w14:ligatures w14:val="standardContextual"/>
            </w:rPr>
            <w:drawing>
              <wp:anchor distT="0" distB="0" distL="114300" distR="114300" simplePos="0" relativeHeight="251658240" behindDoc="0" locked="0" layoutInCell="1" allowOverlap="1" wp14:anchorId="7AB7CC21" wp14:editId="167F73DD">
                <wp:simplePos x="0" y="0"/>
                <wp:positionH relativeFrom="column">
                  <wp:posOffset>107950</wp:posOffset>
                </wp:positionH>
                <wp:positionV relativeFrom="paragraph">
                  <wp:posOffset>7620</wp:posOffset>
                </wp:positionV>
                <wp:extent cx="838200" cy="838200"/>
                <wp:effectExtent l="0" t="0" r="0" b="0"/>
                <wp:wrapNone/>
                <wp:docPr id="516119334" name="Kép 2" descr="A képen embléma, Betűtípus, Grafika, szimbólum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6119334" name="Kép 2" descr="A képen embléma, Betűtípus, Grafika, szimbólum látható&#10;&#10;Automatikusan generált leírá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137BE">
            <w:rPr>
              <w:rFonts w:ascii="Arial" w:eastAsia="Times New Roman" w:hAnsi="Arial" w:cs="Arial"/>
              <w:bCs/>
            </w:rPr>
            <w:t xml:space="preserve">                                       </w:t>
          </w:r>
          <w:r w:rsidR="00794FBE" w:rsidRPr="000137BE">
            <w:rPr>
              <w:rFonts w:ascii="Arial" w:eastAsia="Times New Roman" w:hAnsi="Arial" w:cs="Arial"/>
              <w:b/>
            </w:rPr>
            <w:t xml:space="preserve">Erzsébetváros Fejlesztési és Beruházási </w:t>
          </w:r>
          <w:r w:rsidR="00B454FE">
            <w:rPr>
              <w:rFonts w:ascii="Arial" w:eastAsia="Times New Roman" w:hAnsi="Arial" w:cs="Arial"/>
              <w:b/>
            </w:rPr>
            <w:t xml:space="preserve">Nonprofit </w:t>
          </w:r>
          <w:r w:rsidR="00794FBE" w:rsidRPr="000137BE">
            <w:rPr>
              <w:rFonts w:ascii="Arial" w:eastAsia="Times New Roman" w:hAnsi="Arial" w:cs="Arial"/>
              <w:b/>
            </w:rPr>
            <w:t>Kft</w:t>
          </w:r>
          <w:r w:rsidR="00794FBE" w:rsidRPr="000137BE">
            <w:rPr>
              <w:rFonts w:ascii="Arial" w:eastAsia="Times New Roman" w:hAnsi="Arial" w:cs="Arial"/>
              <w:b/>
              <w:sz w:val="20"/>
              <w:szCs w:val="20"/>
            </w:rPr>
            <w:t>.</w:t>
          </w:r>
        </w:p>
        <w:p w14:paraId="3537EDEE" w14:textId="1BC8474F" w:rsidR="00794FBE" w:rsidRPr="000137BE" w:rsidRDefault="00D47E6C" w:rsidP="00173EFA">
          <w:pPr>
            <w:tabs>
              <w:tab w:val="left" w:pos="1680"/>
            </w:tabs>
            <w:spacing w:after="0"/>
            <w:jc w:val="right"/>
            <w:rPr>
              <w:rFonts w:ascii="Arial" w:hAnsi="Arial" w:cs="Arial"/>
              <w:sz w:val="20"/>
              <w:szCs w:val="20"/>
            </w:rPr>
          </w:pPr>
          <w:r w:rsidRPr="000137BE">
            <w:rPr>
              <w:rFonts w:ascii="Arial" w:hAnsi="Arial" w:cs="Arial"/>
              <w:sz w:val="20"/>
              <w:szCs w:val="20"/>
            </w:rPr>
            <w:t xml:space="preserve">                                        </w:t>
          </w:r>
          <w:r w:rsidR="00794FBE" w:rsidRPr="000137BE">
            <w:rPr>
              <w:rFonts w:ascii="Arial" w:hAnsi="Arial" w:cs="Arial"/>
              <w:sz w:val="20"/>
              <w:szCs w:val="20"/>
            </w:rPr>
            <w:t>107</w:t>
          </w:r>
          <w:r w:rsidRPr="000137BE">
            <w:rPr>
              <w:rFonts w:ascii="Arial" w:hAnsi="Arial" w:cs="Arial"/>
              <w:sz w:val="20"/>
              <w:szCs w:val="20"/>
            </w:rPr>
            <w:t>6</w:t>
          </w:r>
          <w:r w:rsidR="00794FBE" w:rsidRPr="000137BE">
            <w:rPr>
              <w:rFonts w:ascii="Arial" w:hAnsi="Arial" w:cs="Arial"/>
              <w:sz w:val="20"/>
              <w:szCs w:val="20"/>
            </w:rPr>
            <w:t xml:space="preserve"> Budapest, Garay utca 5. I. em. 119.</w:t>
          </w:r>
        </w:p>
        <w:p w14:paraId="52D05987" w14:textId="6A3203CA" w:rsidR="00D47E6C" w:rsidRPr="000137BE" w:rsidRDefault="00D47E6C" w:rsidP="00173EFA">
          <w:pPr>
            <w:tabs>
              <w:tab w:val="left" w:pos="1680"/>
            </w:tabs>
            <w:spacing w:after="0"/>
            <w:jc w:val="right"/>
            <w:rPr>
              <w:rFonts w:ascii="Arial" w:hAnsi="Arial" w:cs="Arial"/>
              <w:sz w:val="20"/>
              <w:szCs w:val="20"/>
            </w:rPr>
          </w:pPr>
          <w:r w:rsidRPr="000137BE">
            <w:rPr>
              <w:rFonts w:ascii="Arial" w:hAnsi="Arial" w:cs="Arial"/>
              <w:b/>
              <w:sz w:val="20"/>
              <w:szCs w:val="20"/>
            </w:rPr>
            <w:t xml:space="preserve">                                      </w:t>
          </w:r>
          <w:r w:rsidRPr="000137BE">
            <w:rPr>
              <w:rFonts w:ascii="Arial" w:hAnsi="Arial" w:cs="Arial"/>
              <w:sz w:val="20"/>
              <w:szCs w:val="20"/>
            </w:rPr>
            <w:t>Adószám:10740398-2-42</w:t>
          </w:r>
        </w:p>
        <w:p w14:paraId="60F1776D" w14:textId="7219149D" w:rsidR="00794FBE" w:rsidRPr="000137BE" w:rsidRDefault="00D47E6C" w:rsidP="00173EFA">
          <w:pPr>
            <w:tabs>
              <w:tab w:val="left" w:pos="1680"/>
            </w:tabs>
            <w:spacing w:after="0"/>
            <w:jc w:val="right"/>
            <w:rPr>
              <w:rFonts w:ascii="Arial" w:hAnsi="Arial" w:cs="Arial"/>
              <w:sz w:val="20"/>
              <w:szCs w:val="20"/>
            </w:rPr>
          </w:pPr>
          <w:r w:rsidRPr="000137BE">
            <w:rPr>
              <w:rFonts w:ascii="Arial" w:hAnsi="Arial" w:cs="Arial"/>
            </w:rPr>
            <w:t xml:space="preserve">                                  </w:t>
          </w:r>
          <w:hyperlink r:id="rId2" w:history="1">
            <w:r w:rsidR="000137BE" w:rsidRPr="0051451A">
              <w:rPr>
                <w:rStyle w:val="Hiperhivatkozs"/>
                <w:rFonts w:ascii="Arial" w:hAnsi="Arial" w:cs="Arial"/>
                <w:sz w:val="20"/>
                <w:szCs w:val="20"/>
              </w:rPr>
              <w:t>www.tiszta7.hu</w:t>
            </w:r>
          </w:hyperlink>
        </w:p>
        <w:bookmarkEnd w:id="0"/>
        <w:p w14:paraId="024671CA" w14:textId="5F195B38" w:rsidR="00D47E6C" w:rsidRPr="000137BE" w:rsidRDefault="00D47E6C" w:rsidP="00D47E6C">
          <w:pPr>
            <w:tabs>
              <w:tab w:val="left" w:pos="1680"/>
            </w:tabs>
            <w:spacing w:after="0"/>
            <w:rPr>
              <w:rFonts w:ascii="Arial" w:hAnsi="Arial" w:cs="Arial"/>
            </w:rPr>
          </w:pPr>
        </w:p>
      </w:tc>
      <w:tc>
        <w:tcPr>
          <w:tcW w:w="277" w:type="dxa"/>
        </w:tcPr>
        <w:p w14:paraId="63881418" w14:textId="77777777" w:rsidR="00794FBE" w:rsidRPr="000137BE" w:rsidRDefault="00794FBE" w:rsidP="00794FBE">
          <w:pPr>
            <w:pStyle w:val="lfej"/>
            <w:rPr>
              <w:rFonts w:ascii="Arial" w:hAnsi="Arial" w:cs="Arial"/>
            </w:rPr>
          </w:pPr>
        </w:p>
      </w:tc>
    </w:tr>
  </w:tbl>
  <w:p w14:paraId="6A212E20" w14:textId="1E896518" w:rsidR="00794FBE" w:rsidRDefault="00794FBE">
    <w:pPr>
      <w:pStyle w:val="lfej"/>
    </w:pPr>
  </w:p>
  <w:p w14:paraId="161DD691" w14:textId="77777777" w:rsidR="00794FBE" w:rsidRDefault="00794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0E45"/>
    <w:multiLevelType w:val="multilevel"/>
    <w:tmpl w:val="19F8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037EC"/>
    <w:multiLevelType w:val="hybridMultilevel"/>
    <w:tmpl w:val="18F83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15002"/>
    <w:multiLevelType w:val="multilevel"/>
    <w:tmpl w:val="395A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870E1"/>
    <w:multiLevelType w:val="multilevel"/>
    <w:tmpl w:val="6F86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425824">
    <w:abstractNumId w:val="1"/>
  </w:num>
  <w:num w:numId="2" w16cid:durableId="368771589">
    <w:abstractNumId w:val="0"/>
  </w:num>
  <w:num w:numId="3" w16cid:durableId="1451782936">
    <w:abstractNumId w:val="3"/>
  </w:num>
  <w:num w:numId="4" w16cid:durableId="497692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BE"/>
    <w:rsid w:val="000137BE"/>
    <w:rsid w:val="00173EFA"/>
    <w:rsid w:val="00205378"/>
    <w:rsid w:val="00210F7A"/>
    <w:rsid w:val="003249C9"/>
    <w:rsid w:val="00385B9B"/>
    <w:rsid w:val="003A2F89"/>
    <w:rsid w:val="003F66C3"/>
    <w:rsid w:val="00566B42"/>
    <w:rsid w:val="00655439"/>
    <w:rsid w:val="00774D6F"/>
    <w:rsid w:val="00794FBE"/>
    <w:rsid w:val="007E0BF9"/>
    <w:rsid w:val="008C1A24"/>
    <w:rsid w:val="00977BEA"/>
    <w:rsid w:val="00A304D5"/>
    <w:rsid w:val="00A7435C"/>
    <w:rsid w:val="00B454FE"/>
    <w:rsid w:val="00B625F0"/>
    <w:rsid w:val="00BE29F9"/>
    <w:rsid w:val="00C90F26"/>
    <w:rsid w:val="00D162F3"/>
    <w:rsid w:val="00D47E6C"/>
    <w:rsid w:val="00D71F68"/>
    <w:rsid w:val="00E31206"/>
    <w:rsid w:val="00E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DCA851"/>
  <w15:chartTrackingRefBased/>
  <w15:docId w15:val="{57B30D47-545C-4576-88A1-CE80EBC8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4FB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A2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5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4FB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794FBE"/>
  </w:style>
  <w:style w:type="paragraph" w:styleId="llb">
    <w:name w:val="footer"/>
    <w:basedOn w:val="Norml"/>
    <w:link w:val="llbChar"/>
    <w:uiPriority w:val="99"/>
    <w:unhideWhenUsed/>
    <w:rsid w:val="00794FB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794FBE"/>
  </w:style>
  <w:style w:type="character" w:styleId="Hiperhivatkozs">
    <w:name w:val="Hyperlink"/>
    <w:basedOn w:val="Bekezdsalapbettpusa"/>
    <w:uiPriority w:val="99"/>
    <w:unhideWhenUsed/>
    <w:rsid w:val="00794FBE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3A2F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elyrzszveg">
    <w:name w:val="Placeholder Text"/>
    <w:basedOn w:val="Bekezdsalapbettpusa"/>
    <w:uiPriority w:val="99"/>
    <w:semiHidden/>
    <w:rsid w:val="00B625F0"/>
    <w:rPr>
      <w:color w:val="666666"/>
    </w:rPr>
  </w:style>
  <w:style w:type="character" w:styleId="Feloldatlanmegemlts">
    <w:name w:val="Unresolved Mention"/>
    <w:basedOn w:val="Bekezdsalapbettpusa"/>
    <w:uiPriority w:val="99"/>
    <w:semiHidden/>
    <w:unhideWhenUsed/>
    <w:rsid w:val="00D47E6C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0537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Listaszerbekezds">
    <w:name w:val="List Paragraph"/>
    <w:basedOn w:val="Norml"/>
    <w:uiPriority w:val="34"/>
    <w:qFormat/>
    <w:rsid w:val="002053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ai.marianna@tiszt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szta7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633C-6C04-4021-B2CA-20E65FA7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 Nagy</dc:creator>
  <cp:keywords/>
  <dc:description/>
  <cp:lastModifiedBy>Nagy Ildikó</cp:lastModifiedBy>
  <cp:revision>2</cp:revision>
  <dcterms:created xsi:type="dcterms:W3CDTF">2025-01-08T17:13:00Z</dcterms:created>
  <dcterms:modified xsi:type="dcterms:W3CDTF">2025-01-08T17:13:00Z</dcterms:modified>
</cp:coreProperties>
</file>